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51" w:rsidRPr="00DA7032" w:rsidRDefault="00780E51" w:rsidP="003B022F">
      <w:pPr>
        <w:rPr>
          <w:rFonts w:asciiTheme="minorHAnsi" w:hAnsiTheme="minorHAnsi" w:cs="Arial"/>
          <w:sz w:val="22"/>
          <w:szCs w:val="22"/>
          <w:lang w:val="es-CO"/>
        </w:rPr>
      </w:pPr>
      <w:bookmarkStart w:id="0" w:name="_GoBack"/>
      <w:bookmarkEnd w:id="0"/>
    </w:p>
    <w:p w:rsidR="005D6974" w:rsidRPr="00DA7032" w:rsidRDefault="005D6974" w:rsidP="003B022F">
      <w:pPr>
        <w:rPr>
          <w:rFonts w:asciiTheme="minorHAnsi" w:hAnsiTheme="minorHAnsi" w:cs="Arial"/>
          <w:sz w:val="22"/>
          <w:szCs w:val="22"/>
          <w:lang w:val="es-CO"/>
        </w:rPr>
      </w:pPr>
    </w:p>
    <w:p w:rsidR="00780E51" w:rsidRPr="00DA7032" w:rsidRDefault="00780E51" w:rsidP="003B022F">
      <w:pPr>
        <w:rPr>
          <w:rFonts w:asciiTheme="minorHAnsi" w:hAnsiTheme="minorHAnsi" w:cs="Arial"/>
          <w:sz w:val="22"/>
          <w:szCs w:val="22"/>
          <w:lang w:val="es-CO"/>
        </w:rPr>
      </w:pPr>
    </w:p>
    <w:p w:rsidR="00AD609F" w:rsidRPr="00DA7032" w:rsidRDefault="00AD609F" w:rsidP="00AD609F">
      <w:pPr>
        <w:jc w:val="right"/>
        <w:rPr>
          <w:rFonts w:asciiTheme="minorHAnsi" w:hAnsiTheme="minorHAnsi" w:cs="Arial"/>
          <w:sz w:val="22"/>
          <w:szCs w:val="22"/>
          <w:lang w:val="es-CO"/>
        </w:rPr>
      </w:pPr>
    </w:p>
    <w:p w:rsidR="00060FDF" w:rsidRPr="00DA7032" w:rsidRDefault="00060FDF" w:rsidP="003B022F">
      <w:pPr>
        <w:rPr>
          <w:rFonts w:asciiTheme="minorHAnsi" w:hAnsiTheme="minorHAnsi" w:cs="Arial"/>
          <w:b/>
          <w:sz w:val="22"/>
          <w:szCs w:val="22"/>
          <w:lang w:val="es-CO"/>
        </w:rPr>
      </w:pPr>
    </w:p>
    <w:p w:rsidR="00AD609F" w:rsidRPr="00DA7032" w:rsidRDefault="00AD609F" w:rsidP="003B022F">
      <w:pPr>
        <w:rPr>
          <w:rFonts w:asciiTheme="minorHAnsi" w:hAnsiTheme="minorHAnsi" w:cs="Arial"/>
          <w:sz w:val="22"/>
          <w:szCs w:val="22"/>
          <w:lang w:val="es-CO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  <w:r w:rsidRPr="00DA7032">
        <w:rPr>
          <w:rFonts w:asciiTheme="minorHAnsi" w:hAnsiTheme="minorHAnsi"/>
        </w:rPr>
        <w:t>Bogotá, abril 18 de 2018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  <w:r w:rsidRPr="00DA7032">
        <w:rPr>
          <w:rFonts w:asciiTheme="minorHAnsi" w:hAnsiTheme="minorHAnsi"/>
        </w:rPr>
        <w:t>Doctor</w:t>
      </w:r>
    </w:p>
    <w:p w:rsidR="00DA7032" w:rsidRPr="00DA7032" w:rsidRDefault="00CD2144" w:rsidP="00DA7032">
      <w:pPr>
        <w:pStyle w:val="Sinespaciado"/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GERARDO VEGA MEDINA</w:t>
      </w:r>
    </w:p>
    <w:p w:rsidR="00DA7032" w:rsidRDefault="0046474A" w:rsidP="00DA7032">
      <w:pPr>
        <w:pStyle w:val="Sinespaciad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Director</w:t>
      </w:r>
    </w:p>
    <w:p w:rsidR="0046474A" w:rsidRDefault="0046474A" w:rsidP="00DA7032">
      <w:pPr>
        <w:pStyle w:val="Sinespaciad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Fundación Forjando Futuros</w:t>
      </w:r>
    </w:p>
    <w:p w:rsidR="0046474A" w:rsidRDefault="0046474A" w:rsidP="00DA7032">
      <w:pPr>
        <w:pStyle w:val="Sinespaciad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</w:t>
      </w:r>
      <w:r w:rsidRPr="0046474A">
        <w:rPr>
          <w:rFonts w:asciiTheme="minorHAnsi" w:hAnsiTheme="minorHAnsi"/>
          <w:lang w:val="es-ES"/>
        </w:rPr>
        <w:t>alle 33 Nº 78-45 Of 302</w:t>
      </w:r>
      <w:r>
        <w:rPr>
          <w:rFonts w:asciiTheme="minorHAnsi" w:hAnsiTheme="minorHAnsi"/>
          <w:lang w:val="es-ES"/>
        </w:rPr>
        <w:t>,</w:t>
      </w:r>
      <w:r w:rsidRPr="0046474A">
        <w:rPr>
          <w:rFonts w:asciiTheme="minorHAnsi" w:hAnsiTheme="minorHAnsi"/>
          <w:lang w:val="es-ES"/>
        </w:rPr>
        <w:t xml:space="preserve"> Barrio Laureles </w:t>
      </w:r>
    </w:p>
    <w:p w:rsidR="0046474A" w:rsidRPr="00DA7032" w:rsidRDefault="0046474A" w:rsidP="00DA7032">
      <w:pPr>
        <w:pStyle w:val="Sinespaciad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Medellín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46474A" w:rsidRDefault="00DA7032" w:rsidP="00DA7032">
      <w:pPr>
        <w:pStyle w:val="Sinespaciado"/>
        <w:ind w:left="2160"/>
        <w:jc w:val="both"/>
        <w:rPr>
          <w:rFonts w:asciiTheme="minorHAnsi" w:hAnsiTheme="minorHAnsi"/>
        </w:rPr>
      </w:pPr>
      <w:r w:rsidRPr="00DA7032">
        <w:rPr>
          <w:rFonts w:asciiTheme="minorHAnsi" w:hAnsiTheme="minorHAnsi"/>
          <w:b/>
          <w:lang w:val="es-ES"/>
        </w:rPr>
        <w:t>Asunto:</w:t>
      </w:r>
      <w:r w:rsidRPr="00DA7032">
        <w:rPr>
          <w:rFonts w:asciiTheme="minorHAnsi" w:hAnsiTheme="minorHAnsi"/>
          <w:lang w:val="es-ES"/>
        </w:rPr>
        <w:t xml:space="preserve"> </w:t>
      </w:r>
      <w:r w:rsidR="0046474A">
        <w:rPr>
          <w:rFonts w:asciiTheme="minorHAnsi" w:hAnsiTheme="minorHAnsi"/>
          <w:lang w:val="es-ES"/>
        </w:rPr>
        <w:t xml:space="preserve">Noticia titulada: </w:t>
      </w:r>
      <w:r w:rsidR="0046474A" w:rsidRPr="0046474A">
        <w:rPr>
          <w:rFonts w:asciiTheme="minorHAnsi" w:hAnsiTheme="minorHAnsi"/>
          <w:lang w:val="es-ES"/>
        </w:rPr>
        <w:t>¿Quiénes se quedaron con la TIERRA?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  <w:lang w:val="es-ES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46474A" w:rsidP="00DA7032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Vega, </w:t>
      </w:r>
      <w:r w:rsidR="00DA7032" w:rsidRPr="00DA7032">
        <w:rPr>
          <w:rFonts w:asciiTheme="minorHAnsi" w:hAnsiTheme="minorHAnsi"/>
        </w:rPr>
        <w:t>Cordial saludo,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Default="0046474A" w:rsidP="007A488E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Entre el 16 y el 18 de abril del presente año varios medios de comunicación </w:t>
      </w:r>
      <w:r w:rsidR="00A9334D">
        <w:rPr>
          <w:rFonts w:asciiTheme="minorHAnsi" w:hAnsiTheme="minorHAnsi"/>
        </w:rPr>
        <w:t xml:space="preserve">hicieron referencia a un estudio de la Fundación Forjando Futuro en el que </w:t>
      </w:r>
      <w:r w:rsidR="007239DB">
        <w:rPr>
          <w:rFonts w:asciiTheme="minorHAnsi" w:hAnsiTheme="minorHAnsi"/>
        </w:rPr>
        <w:t xml:space="preserve">se advierte </w:t>
      </w:r>
      <w:r w:rsidR="00A9334D">
        <w:rPr>
          <w:rFonts w:asciiTheme="minorHAnsi" w:hAnsiTheme="minorHAnsi"/>
        </w:rPr>
        <w:t>que</w:t>
      </w:r>
      <w:r w:rsidR="007239DB">
        <w:rPr>
          <w:rFonts w:asciiTheme="minorHAnsi" w:hAnsiTheme="minorHAnsi"/>
        </w:rPr>
        <w:t xml:space="preserve"> </w:t>
      </w:r>
      <w:proofErr w:type="spellStart"/>
      <w:r w:rsidR="007239DB">
        <w:rPr>
          <w:rFonts w:asciiTheme="minorHAnsi" w:hAnsiTheme="minorHAnsi"/>
        </w:rPr>
        <w:t>AngloGold</w:t>
      </w:r>
      <w:proofErr w:type="spellEnd"/>
      <w:r w:rsidR="007239DB">
        <w:rPr>
          <w:rFonts w:asciiTheme="minorHAnsi" w:hAnsiTheme="minorHAnsi"/>
        </w:rPr>
        <w:t xml:space="preserve"> Ashanti Colombia está entre las</w:t>
      </w:r>
      <w:r w:rsidR="00A9334D">
        <w:rPr>
          <w:rFonts w:asciiTheme="minorHAnsi" w:hAnsiTheme="minorHAnsi"/>
        </w:rPr>
        <w:t xml:space="preserve"> 25 empresas y 47 personas naturales tienen sentencias en su contra en las que ordenan devolver tierras que fueron obtenidas a través de despojo</w:t>
      </w:r>
      <w:r w:rsidR="00A32AFE">
        <w:rPr>
          <w:rFonts w:asciiTheme="minorHAnsi" w:hAnsiTheme="minorHAnsi"/>
        </w:rPr>
        <w:t>s</w:t>
      </w:r>
      <w:r w:rsidR="00A9334D">
        <w:rPr>
          <w:rFonts w:asciiTheme="minorHAnsi" w:hAnsiTheme="minorHAnsi"/>
        </w:rPr>
        <w:t xml:space="preserve"> y de forma ilegal.</w:t>
      </w:r>
    </w:p>
    <w:p w:rsidR="007239DB" w:rsidRDefault="007239DB" w:rsidP="007A488E">
      <w:pPr>
        <w:pStyle w:val="Sinespaciado"/>
        <w:jc w:val="both"/>
        <w:rPr>
          <w:rFonts w:asciiTheme="minorHAnsi" w:hAnsiTheme="minorHAnsi"/>
        </w:rPr>
      </w:pPr>
    </w:p>
    <w:p w:rsidR="00A9334D" w:rsidRDefault="00A9334D" w:rsidP="007A488E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respecto, nos permitimos aclarar lo siguiente:</w:t>
      </w:r>
    </w:p>
    <w:p w:rsidR="00A9334D" w:rsidRDefault="00A9334D" w:rsidP="007A488E">
      <w:pPr>
        <w:pStyle w:val="Sinespaciado"/>
        <w:jc w:val="both"/>
        <w:rPr>
          <w:rFonts w:asciiTheme="minorHAnsi" w:hAnsiTheme="minorHAnsi"/>
        </w:rPr>
      </w:pPr>
    </w:p>
    <w:p w:rsidR="00A9334D" w:rsidRDefault="00DA7032" w:rsidP="007A488E">
      <w:pPr>
        <w:pStyle w:val="Sinespaciado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DA7032">
        <w:rPr>
          <w:rFonts w:asciiTheme="minorHAnsi" w:hAnsiTheme="minorHAnsi"/>
        </w:rPr>
        <w:t>AngloGold</w:t>
      </w:r>
      <w:proofErr w:type="spellEnd"/>
      <w:r w:rsidRPr="00DA7032">
        <w:rPr>
          <w:rFonts w:asciiTheme="minorHAnsi" w:hAnsiTheme="minorHAnsi"/>
        </w:rPr>
        <w:t xml:space="preserve"> Ashanti Colombia es una empresa que </w:t>
      </w:r>
      <w:r w:rsidR="00A9334D">
        <w:rPr>
          <w:rFonts w:asciiTheme="minorHAnsi" w:hAnsiTheme="minorHAnsi"/>
        </w:rPr>
        <w:t xml:space="preserve">opera al amparo </w:t>
      </w:r>
      <w:r w:rsidR="00F92C40">
        <w:rPr>
          <w:rFonts w:asciiTheme="minorHAnsi" w:hAnsiTheme="minorHAnsi"/>
        </w:rPr>
        <w:t>de las leyes nacionales y</w:t>
      </w:r>
      <w:r w:rsidR="00AB64E9">
        <w:rPr>
          <w:rFonts w:asciiTheme="minorHAnsi" w:hAnsiTheme="minorHAnsi"/>
        </w:rPr>
        <w:t xml:space="preserve"> promueve y respeta los derechos humanos en todas sus operaciones. </w:t>
      </w:r>
    </w:p>
    <w:p w:rsidR="007239DB" w:rsidRPr="007A488E" w:rsidRDefault="007239DB" w:rsidP="007A488E">
      <w:pPr>
        <w:pStyle w:val="Sinespaciado"/>
        <w:numPr>
          <w:ilvl w:val="0"/>
          <w:numId w:val="6"/>
        </w:numPr>
        <w:jc w:val="both"/>
        <w:rPr>
          <w:rFonts w:asciiTheme="minorHAnsi" w:hAnsiTheme="minorHAnsi"/>
        </w:rPr>
      </w:pPr>
      <w:r w:rsidRPr="007239DB">
        <w:rPr>
          <w:rFonts w:asciiTheme="minorHAnsi" w:hAnsiTheme="minorHAnsi"/>
        </w:rPr>
        <w:t xml:space="preserve">A la fecha no existe ninguna sentencia judicial en la que </w:t>
      </w:r>
      <w:r w:rsidR="007A488E">
        <w:rPr>
          <w:rFonts w:asciiTheme="minorHAnsi" w:hAnsiTheme="minorHAnsi"/>
        </w:rPr>
        <w:t>se haya</w:t>
      </w:r>
      <w:r w:rsidRPr="007239DB">
        <w:rPr>
          <w:rFonts w:asciiTheme="minorHAnsi" w:hAnsiTheme="minorHAnsi"/>
        </w:rPr>
        <w:t xml:space="preserve"> condenado a la Compañía por despojo de tierras o aprovechamiento de tal situación, ni tampoco por tener vínculo alguno con circunstancias de violencia en la zona o de haber adquirido predios o títulos mineros como consecuencia de esto.</w:t>
      </w:r>
    </w:p>
    <w:p w:rsidR="00A9334D" w:rsidRDefault="007239DB" w:rsidP="007A488E">
      <w:pPr>
        <w:pStyle w:val="Sinespaciado"/>
        <w:numPr>
          <w:ilvl w:val="0"/>
          <w:numId w:val="6"/>
        </w:numPr>
        <w:jc w:val="both"/>
        <w:rPr>
          <w:rFonts w:asciiTheme="minorHAnsi" w:hAnsiTheme="minorHAnsi"/>
        </w:rPr>
      </w:pPr>
      <w:r w:rsidRPr="007239DB">
        <w:rPr>
          <w:rFonts w:asciiTheme="minorHAnsi" w:hAnsiTheme="minorHAnsi"/>
        </w:rPr>
        <w:t>La providencia a la que se refiere el reporte publicitado por la fundación Forjando Futuros corresponde a una medida cautelar de suspensión de varios títulos mineros en Chocó, los cuales se encuentran en trámite de cesión total de derechos a la Sociedad Exploraciones Chocó Colombia.</w:t>
      </w:r>
    </w:p>
    <w:p w:rsidR="00A9334D" w:rsidRDefault="007A488E" w:rsidP="007A488E">
      <w:pPr>
        <w:pStyle w:val="Sinespaciado"/>
        <w:numPr>
          <w:ilvl w:val="0"/>
          <w:numId w:val="6"/>
        </w:numPr>
        <w:jc w:val="both"/>
        <w:rPr>
          <w:rFonts w:asciiTheme="minorHAnsi" w:hAnsiTheme="minorHAnsi"/>
        </w:rPr>
      </w:pPr>
      <w:proofErr w:type="spellStart"/>
      <w:r w:rsidRPr="007A488E">
        <w:rPr>
          <w:rFonts w:asciiTheme="minorHAnsi" w:hAnsiTheme="minorHAnsi"/>
        </w:rPr>
        <w:t>AngloGold</w:t>
      </w:r>
      <w:proofErr w:type="spellEnd"/>
      <w:r w:rsidRPr="007A488E">
        <w:rPr>
          <w:rFonts w:asciiTheme="minorHAnsi" w:hAnsiTheme="minorHAnsi"/>
        </w:rPr>
        <w:t xml:space="preserve"> Ashanti no es propietaria de ningún predio en la zona mencionada, y no tiene ningún interés en títulos mineros ubicados en el Departamento del Chocó.</w:t>
      </w:r>
    </w:p>
    <w:p w:rsidR="007A488E" w:rsidRDefault="007A488E" w:rsidP="007A488E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/>
          <w:sz w:val="22"/>
          <w:szCs w:val="22"/>
          <w:lang w:val="es-CO"/>
        </w:rPr>
      </w:pPr>
      <w:r w:rsidRPr="007A488E">
        <w:rPr>
          <w:rFonts w:asciiTheme="minorHAnsi" w:eastAsia="Calibri" w:hAnsiTheme="minorHAnsi"/>
          <w:sz w:val="22"/>
          <w:szCs w:val="22"/>
          <w:lang w:val="es-CO"/>
        </w:rPr>
        <w:t>El trámite de solicitud y otorgamiento de contratos de concesión minera se re</w:t>
      </w:r>
      <w:r w:rsidR="00A32AFE">
        <w:rPr>
          <w:rFonts w:asciiTheme="minorHAnsi" w:eastAsia="Calibri" w:hAnsiTheme="minorHAnsi"/>
          <w:sz w:val="22"/>
          <w:szCs w:val="22"/>
          <w:lang w:val="es-CO"/>
        </w:rPr>
        <w:t>aliza ante el Estado Colombiano</w:t>
      </w:r>
      <w:r w:rsidRPr="007A488E">
        <w:rPr>
          <w:rFonts w:asciiTheme="minorHAnsi" w:eastAsia="Calibri" w:hAnsiTheme="minorHAnsi"/>
          <w:sz w:val="22"/>
          <w:szCs w:val="22"/>
          <w:lang w:val="es-CO"/>
        </w:rPr>
        <w:t xml:space="preserve"> y es la autoridad minera del orde</w:t>
      </w:r>
      <w:r>
        <w:rPr>
          <w:rFonts w:asciiTheme="minorHAnsi" w:eastAsia="Calibri" w:hAnsiTheme="minorHAnsi"/>
          <w:sz w:val="22"/>
          <w:szCs w:val="22"/>
          <w:lang w:val="es-CO"/>
        </w:rPr>
        <w:t xml:space="preserve">n nacional (Agencia Nacional </w:t>
      </w:r>
      <w:r w:rsidRPr="007A488E">
        <w:rPr>
          <w:rFonts w:asciiTheme="minorHAnsi" w:eastAsia="Calibri" w:hAnsiTheme="minorHAnsi"/>
          <w:sz w:val="22"/>
          <w:szCs w:val="22"/>
          <w:lang w:val="es-CO"/>
        </w:rPr>
        <w:t xml:space="preserve">Minería) </w:t>
      </w:r>
      <w:r w:rsidRPr="007A488E">
        <w:rPr>
          <w:rFonts w:asciiTheme="minorHAnsi" w:eastAsia="Calibri" w:hAnsiTheme="minorHAnsi"/>
          <w:sz w:val="22"/>
          <w:szCs w:val="22"/>
          <w:lang w:val="es-CO"/>
        </w:rPr>
        <w:lastRenderedPageBreak/>
        <w:t>en representación del Estado la que</w:t>
      </w:r>
      <w:r w:rsidR="00A32AFE">
        <w:rPr>
          <w:rFonts w:asciiTheme="minorHAnsi" w:eastAsia="Calibri" w:hAnsiTheme="minorHAnsi"/>
          <w:sz w:val="22"/>
          <w:szCs w:val="22"/>
          <w:lang w:val="es-CO"/>
        </w:rPr>
        <w:t>,</w:t>
      </w:r>
      <w:r w:rsidRPr="007A488E">
        <w:rPr>
          <w:rFonts w:asciiTheme="minorHAnsi" w:eastAsia="Calibri" w:hAnsiTheme="minorHAnsi"/>
          <w:sz w:val="22"/>
          <w:szCs w:val="22"/>
          <w:lang w:val="es-CO"/>
        </w:rPr>
        <w:t xml:space="preserve"> previa revisión de cumplimiento de requisitos legales</w:t>
      </w:r>
      <w:r w:rsidR="00A32AFE">
        <w:rPr>
          <w:rFonts w:asciiTheme="minorHAnsi" w:eastAsia="Calibri" w:hAnsiTheme="minorHAnsi"/>
          <w:sz w:val="22"/>
          <w:szCs w:val="22"/>
          <w:lang w:val="es-CO"/>
        </w:rPr>
        <w:t>,</w:t>
      </w:r>
      <w:r w:rsidRPr="007A488E">
        <w:rPr>
          <w:rFonts w:asciiTheme="minorHAnsi" w:eastAsia="Calibri" w:hAnsiTheme="minorHAnsi"/>
          <w:sz w:val="22"/>
          <w:szCs w:val="22"/>
          <w:lang w:val="es-CO"/>
        </w:rPr>
        <w:t xml:space="preserve"> otorga los títulos mineros. La situación de orden público o condición de tenencia de la tierra donde se presentan propuestas de contrato de concesión, no tiene ninguna injerencia o vinculo respecto del otorgamiento de contratos de concesión minera por parte del Estado a particulares. </w:t>
      </w:r>
    </w:p>
    <w:p w:rsidR="00AB64E9" w:rsidRPr="00AB64E9" w:rsidRDefault="007A488E" w:rsidP="00AB64E9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/>
          <w:sz w:val="22"/>
          <w:szCs w:val="22"/>
          <w:lang w:val="es-CO"/>
        </w:rPr>
      </w:pPr>
      <w:r>
        <w:rPr>
          <w:rFonts w:asciiTheme="minorHAnsi" w:eastAsia="Calibri" w:hAnsiTheme="minorHAnsi"/>
          <w:sz w:val="22"/>
          <w:szCs w:val="22"/>
          <w:lang w:val="es-CO"/>
        </w:rPr>
        <w:t xml:space="preserve">Cabe recordar, además, que el otorgamiento de un título minero no otorga propiedad sobre la tierra. </w:t>
      </w:r>
      <w:r w:rsidR="00AB64E9" w:rsidRPr="00AB64E9">
        <w:rPr>
          <w:rFonts w:asciiTheme="minorHAnsi" w:eastAsia="Calibri" w:hAnsiTheme="minorHAnsi"/>
          <w:sz w:val="22"/>
          <w:szCs w:val="22"/>
          <w:lang w:val="es-CO"/>
        </w:rPr>
        <w:t>Es un derecho para explorar el</w:t>
      </w:r>
      <w:r w:rsidR="00AB64E9">
        <w:rPr>
          <w:rFonts w:asciiTheme="minorHAnsi" w:eastAsia="Calibri" w:hAnsiTheme="minorHAnsi"/>
          <w:sz w:val="22"/>
          <w:szCs w:val="22"/>
          <w:lang w:val="es-CO"/>
        </w:rPr>
        <w:t xml:space="preserve"> </w:t>
      </w:r>
      <w:r w:rsidR="00AB64E9" w:rsidRPr="00AB64E9">
        <w:rPr>
          <w:rFonts w:asciiTheme="minorHAnsi" w:eastAsia="Calibri" w:hAnsiTheme="minorHAnsi"/>
          <w:sz w:val="22"/>
          <w:szCs w:val="22"/>
          <w:lang w:val="es-CO"/>
        </w:rPr>
        <w:t>subsuelo e implica el cumplimiento de</w:t>
      </w:r>
      <w:r w:rsidR="00AB64E9">
        <w:rPr>
          <w:rFonts w:asciiTheme="minorHAnsi" w:eastAsia="Calibri" w:hAnsiTheme="minorHAnsi"/>
          <w:sz w:val="22"/>
          <w:szCs w:val="22"/>
          <w:lang w:val="es-CO"/>
        </w:rPr>
        <w:t xml:space="preserve"> </w:t>
      </w:r>
      <w:r w:rsidR="00AB64E9" w:rsidRPr="00AB64E9">
        <w:rPr>
          <w:rFonts w:asciiTheme="minorHAnsi" w:eastAsia="Calibri" w:hAnsiTheme="minorHAnsi"/>
          <w:sz w:val="22"/>
          <w:szCs w:val="22"/>
          <w:lang w:val="es-CO"/>
        </w:rPr>
        <w:t>derechos y obligaciones frente al Estado,</w:t>
      </w:r>
      <w:r w:rsidR="00AB64E9">
        <w:rPr>
          <w:rFonts w:asciiTheme="minorHAnsi" w:eastAsia="Calibri" w:hAnsiTheme="minorHAnsi"/>
          <w:sz w:val="22"/>
          <w:szCs w:val="22"/>
          <w:lang w:val="es-CO"/>
        </w:rPr>
        <w:t xml:space="preserve"> </w:t>
      </w:r>
      <w:r w:rsidR="00AB64E9" w:rsidRPr="00AB64E9">
        <w:rPr>
          <w:rFonts w:asciiTheme="minorHAnsi" w:eastAsia="Calibri" w:hAnsiTheme="minorHAnsi"/>
          <w:sz w:val="22"/>
          <w:szCs w:val="22"/>
          <w:lang w:val="es-CO"/>
        </w:rPr>
        <w:t>que es el titular y dueño del mismo.</w:t>
      </w:r>
      <w:r w:rsidR="00AB64E9">
        <w:rPr>
          <w:rFonts w:asciiTheme="minorHAnsi" w:eastAsia="Calibri" w:hAnsiTheme="minorHAnsi"/>
          <w:sz w:val="22"/>
          <w:szCs w:val="22"/>
          <w:lang w:val="es-CO"/>
        </w:rPr>
        <w:t xml:space="preserve"> </w:t>
      </w:r>
    </w:p>
    <w:p w:rsidR="00AB64E9" w:rsidRDefault="00AB64E9" w:rsidP="007239DB">
      <w:pPr>
        <w:pStyle w:val="Sinespaciado"/>
        <w:jc w:val="both"/>
        <w:rPr>
          <w:rFonts w:asciiTheme="minorHAnsi" w:hAnsiTheme="minorHAnsi"/>
        </w:rPr>
      </w:pPr>
    </w:p>
    <w:p w:rsidR="00A32AFE" w:rsidRDefault="00AB64E9" w:rsidP="007239DB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lo anterior, solicitamos comedidamente corregir la afirmación que hace a los medios de comunicación y en el estudio de la Fundación Forjando Futuros. Este tipo de comentarios</w:t>
      </w:r>
      <w:r w:rsidR="00A32AFE">
        <w:rPr>
          <w:rFonts w:asciiTheme="minorHAnsi" w:hAnsiTheme="minorHAnsi"/>
        </w:rPr>
        <w:t xml:space="preserve"> infundados afectan negativamente a un sujeto de derecho que cumple a cabalidad con sus obligaciones ante todos sus grupos de interés.</w:t>
      </w:r>
    </w:p>
    <w:p w:rsidR="00A32AFE" w:rsidRDefault="00A32AFE" w:rsidP="007239DB">
      <w:pPr>
        <w:pStyle w:val="Sinespaciado"/>
        <w:jc w:val="both"/>
        <w:rPr>
          <w:rFonts w:asciiTheme="minorHAnsi" w:hAnsiTheme="minorHAnsi"/>
        </w:rPr>
      </w:pPr>
    </w:p>
    <w:p w:rsidR="007239DB" w:rsidRDefault="00A32AFE" w:rsidP="007239DB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obstante y como empresa comprometida con la promoción y respeto de los DDHH y en cumplimiento de los Principios Rectores de Empresas y Derechos Humanos de la ONU, consideramos que la comunicación con todos los grupos de interés es vital y por ello siempre estamos y abiertos a dialogar de forma respetuosa y transparente con organizaciones de la sociedad civil como la Fundación Forjando Futuros. Por lo anterior, extendemos una invitación a reunirnos con el fin de conocer mejor el trabajo de la Fundación y ofrecer información sobre la empresa y nuestros proyectos, así como discutir temas que puedan ser de su interés. 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  <w:r w:rsidRPr="00DA7032">
        <w:rPr>
          <w:rFonts w:asciiTheme="minorHAnsi" w:hAnsiTheme="minorHAnsi"/>
        </w:rPr>
        <w:t xml:space="preserve">Cordialmente, 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  <w:r w:rsidRPr="00DA7032">
        <w:rPr>
          <w:rFonts w:asciiTheme="minorHAnsi" w:hAnsiTheme="minorHAnsi"/>
        </w:rPr>
        <w:t>María Calero Leyva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  <w:r w:rsidRPr="00DA7032">
        <w:rPr>
          <w:rFonts w:asciiTheme="minorHAnsi" w:hAnsiTheme="minorHAnsi"/>
        </w:rPr>
        <w:t>Gerente de Derechos Humanos y Proyectos Estratégicos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  <w:proofErr w:type="spellStart"/>
      <w:r w:rsidRPr="00DA7032">
        <w:rPr>
          <w:rFonts w:asciiTheme="minorHAnsi" w:hAnsiTheme="minorHAnsi"/>
        </w:rPr>
        <w:t>AngloGold</w:t>
      </w:r>
      <w:proofErr w:type="spellEnd"/>
      <w:r w:rsidRPr="00DA7032">
        <w:rPr>
          <w:rFonts w:asciiTheme="minorHAnsi" w:hAnsiTheme="minorHAnsi"/>
        </w:rPr>
        <w:t xml:space="preserve"> Ashanti Colombia</w:t>
      </w: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  <w:i/>
          <w:lang w:val="es-ES"/>
        </w:rPr>
      </w:pPr>
    </w:p>
    <w:p w:rsidR="00DA7032" w:rsidRPr="00DA7032" w:rsidRDefault="00DA7032" w:rsidP="00DA7032">
      <w:pPr>
        <w:pStyle w:val="Sinespaciado"/>
        <w:jc w:val="both"/>
        <w:rPr>
          <w:rFonts w:asciiTheme="minorHAnsi" w:hAnsiTheme="minorHAnsi"/>
          <w:lang w:val="es-ES"/>
        </w:rPr>
      </w:pPr>
    </w:p>
    <w:p w:rsidR="004A5931" w:rsidRPr="00DA7032" w:rsidRDefault="004A5931" w:rsidP="00DA7032">
      <w:pPr>
        <w:rPr>
          <w:rFonts w:asciiTheme="minorHAnsi" w:hAnsiTheme="minorHAnsi" w:cs="Arial"/>
          <w:b/>
          <w:sz w:val="22"/>
          <w:szCs w:val="22"/>
          <w:lang w:val="es-ES"/>
        </w:rPr>
      </w:pPr>
    </w:p>
    <w:sectPr w:rsidR="004A5931" w:rsidRPr="00DA7032" w:rsidSect="0002295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659" w:right="1644" w:bottom="192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33" w:rsidRDefault="00705533" w:rsidP="00CC25B5">
      <w:r>
        <w:separator/>
      </w:r>
    </w:p>
  </w:endnote>
  <w:endnote w:type="continuationSeparator" w:id="0">
    <w:p w:rsidR="00705533" w:rsidRDefault="00705533" w:rsidP="00CC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67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836" w:rsidRDefault="006C283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836" w:rsidRDefault="006C28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33" w:rsidRDefault="00705533" w:rsidP="00CC25B5">
      <w:r>
        <w:separator/>
      </w:r>
    </w:p>
  </w:footnote>
  <w:footnote w:type="continuationSeparator" w:id="0">
    <w:p w:rsidR="00705533" w:rsidRDefault="00705533" w:rsidP="00CC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49" w:rsidRDefault="00CD0A49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AC27A3" wp14:editId="5079A3A8">
          <wp:simplePos x="0" y="0"/>
          <wp:positionH relativeFrom="column">
            <wp:posOffset>4718050</wp:posOffset>
          </wp:positionH>
          <wp:positionV relativeFrom="paragraph">
            <wp:posOffset>-49530</wp:posOffset>
          </wp:positionV>
          <wp:extent cx="1049655" cy="514350"/>
          <wp:effectExtent l="0" t="0" r="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A49" w:rsidRDefault="00CD0A49">
    <w:pPr>
      <w:pStyle w:val="Encabezado"/>
    </w:pPr>
  </w:p>
  <w:p w:rsidR="00CD0A49" w:rsidRDefault="00CD0A49">
    <w:pPr>
      <w:pStyle w:val="Encabezado"/>
    </w:pPr>
  </w:p>
  <w:p w:rsidR="00CD0A49" w:rsidRDefault="00CD0A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49" w:rsidRDefault="00CD0A49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5883F38" wp14:editId="36EE235B">
          <wp:simplePos x="0" y="0"/>
          <wp:positionH relativeFrom="column">
            <wp:posOffset>4973320</wp:posOffset>
          </wp:positionH>
          <wp:positionV relativeFrom="paragraph">
            <wp:posOffset>-104140</wp:posOffset>
          </wp:positionV>
          <wp:extent cx="1049655" cy="5143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A49" w:rsidRDefault="00CD0A49">
    <w:pPr>
      <w:pStyle w:val="Encabezado"/>
    </w:pPr>
  </w:p>
  <w:p w:rsidR="00CD0A49" w:rsidRDefault="00CD0A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49" w:rsidRDefault="00CD0A49" w:rsidP="00022955">
    <w:pPr>
      <w:pStyle w:val="Encabezado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8CF35FE" wp14:editId="70574C9A">
          <wp:simplePos x="0" y="0"/>
          <wp:positionH relativeFrom="column">
            <wp:posOffset>3698252</wp:posOffset>
          </wp:positionH>
          <wp:positionV relativeFrom="paragraph">
            <wp:posOffset>-220633</wp:posOffset>
          </wp:positionV>
          <wp:extent cx="2286000" cy="755650"/>
          <wp:effectExtent l="0" t="0" r="0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A49" w:rsidRDefault="00CD0A49">
    <w:pPr>
      <w:pStyle w:val="Encabezado"/>
    </w:pPr>
  </w:p>
  <w:p w:rsidR="00CD0A49" w:rsidRDefault="00CD0A49">
    <w:pPr>
      <w:pStyle w:val="Encabezado"/>
    </w:pPr>
  </w:p>
  <w:p w:rsidR="00CD0A49" w:rsidRDefault="00CD0A4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022AF66" wp14:editId="2DAFB4D9">
              <wp:simplePos x="0" y="0"/>
              <wp:positionH relativeFrom="column">
                <wp:posOffset>3793490</wp:posOffset>
              </wp:positionH>
              <wp:positionV relativeFrom="paragraph">
                <wp:posOffset>2624</wp:posOffset>
              </wp:positionV>
              <wp:extent cx="2385060" cy="8572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A49" w:rsidRPr="004303FD" w:rsidRDefault="00CD0A49" w:rsidP="00022955">
                          <w:pPr>
                            <w:rPr>
                              <w:color w:val="000000"/>
                              <w:sz w:val="18"/>
                              <w:szCs w:val="12"/>
                              <w:lang w:val="es-CO"/>
                            </w:rPr>
                          </w:pPr>
                          <w:r w:rsidRPr="004303FD">
                            <w:rPr>
                              <w:color w:val="000000"/>
                              <w:sz w:val="18"/>
                              <w:szCs w:val="12"/>
                              <w:lang w:val="es-CO"/>
                            </w:rPr>
                            <w:t>COLOMBIA</w:t>
                          </w:r>
                        </w:p>
                        <w:p w:rsidR="00CD0A49" w:rsidRPr="004303FD" w:rsidRDefault="00CD0A49" w:rsidP="00022955">
                          <w:pPr>
                            <w:rPr>
                              <w:color w:val="000000"/>
                              <w:sz w:val="4"/>
                              <w:szCs w:val="12"/>
                              <w:lang w:val="es-CO"/>
                            </w:rPr>
                          </w:pPr>
                        </w:p>
                        <w:p w:rsidR="00CD0A49" w:rsidRPr="004303FD" w:rsidRDefault="00CD0A49" w:rsidP="00022955">
                          <w:pPr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</w:pPr>
                          <w:r w:rsidRPr="004303FD"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  <w:t>Avenida Calle 116 No. 7-15 Piso 8 Edificio Cusezar</w:t>
                          </w:r>
                        </w:p>
                        <w:p w:rsidR="00CD0A49" w:rsidRPr="004303FD" w:rsidRDefault="00CD0A49" w:rsidP="00022955">
                          <w:pPr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</w:pPr>
                          <w:r w:rsidRPr="004303FD"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  <w:t>Bogotá D.C Colombia</w:t>
                          </w:r>
                        </w:p>
                        <w:p w:rsidR="00CD0A49" w:rsidRPr="004303FD" w:rsidRDefault="00CD0A49" w:rsidP="00022955">
                          <w:pPr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</w:pPr>
                          <w:r w:rsidRPr="004303FD"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  <w:t>Tel: +57 (1) 657 91 00</w:t>
                          </w:r>
                        </w:p>
                        <w:p w:rsidR="00CD0A49" w:rsidRPr="004303FD" w:rsidRDefault="00CD0A49" w:rsidP="00022955">
                          <w:pPr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</w:pPr>
                          <w:r w:rsidRPr="004303FD"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  <w:t>Fax: +57 (1) 657 92 93</w:t>
                          </w:r>
                        </w:p>
                        <w:p w:rsidR="00CD0A49" w:rsidRPr="004303FD" w:rsidRDefault="00CD0A49" w:rsidP="00022955">
                          <w:pPr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</w:pPr>
                          <w:r w:rsidRPr="004303FD">
                            <w:rPr>
                              <w:color w:val="000000"/>
                              <w:sz w:val="16"/>
                              <w:szCs w:val="12"/>
                              <w:lang w:val="es-CO"/>
                            </w:rPr>
                            <w:t>Website: www.anglogoldashanti.com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2AF66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8.7pt;margin-top:.2pt;width:187.8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" filled="f" stroked="f">
              <v:textbox inset="0,0,0,0">
                <w:txbxContent>
                  <w:p w:rsidR="00CD0A49" w:rsidRPr="004303FD" w:rsidRDefault="00CD0A49" w:rsidP="00022955">
                    <w:pPr>
                      <w:rPr>
                        <w:color w:val="000000"/>
                        <w:sz w:val="18"/>
                        <w:szCs w:val="12"/>
                        <w:lang w:val="es-CO"/>
                      </w:rPr>
                    </w:pPr>
                    <w:r w:rsidRPr="004303FD">
                      <w:rPr>
                        <w:color w:val="000000"/>
                        <w:sz w:val="18"/>
                        <w:szCs w:val="12"/>
                        <w:lang w:val="es-CO"/>
                      </w:rPr>
                      <w:t>COLOMBIA</w:t>
                    </w:r>
                  </w:p>
                  <w:p w:rsidR="00CD0A49" w:rsidRPr="004303FD" w:rsidRDefault="00CD0A49" w:rsidP="00022955">
                    <w:pPr>
                      <w:rPr>
                        <w:color w:val="000000"/>
                        <w:sz w:val="4"/>
                        <w:szCs w:val="12"/>
                        <w:lang w:val="es-CO"/>
                      </w:rPr>
                    </w:pPr>
                  </w:p>
                  <w:p w:rsidR="00CD0A49" w:rsidRPr="004303FD" w:rsidRDefault="00CD0A49" w:rsidP="00022955">
                    <w:pPr>
                      <w:rPr>
                        <w:color w:val="000000"/>
                        <w:sz w:val="16"/>
                        <w:szCs w:val="12"/>
                        <w:lang w:val="es-CO"/>
                      </w:rPr>
                    </w:pPr>
                    <w:r w:rsidRPr="004303FD">
                      <w:rPr>
                        <w:color w:val="000000"/>
                        <w:sz w:val="16"/>
                        <w:szCs w:val="12"/>
                        <w:lang w:val="es-CO"/>
                      </w:rPr>
                      <w:t>Avenida Calle 116 No. 7-15 Piso 8 Edificio Cusezar</w:t>
                    </w:r>
                  </w:p>
                  <w:p w:rsidR="00CD0A49" w:rsidRPr="004303FD" w:rsidRDefault="00CD0A49" w:rsidP="00022955">
                    <w:pPr>
                      <w:rPr>
                        <w:color w:val="000000"/>
                        <w:sz w:val="16"/>
                        <w:szCs w:val="12"/>
                        <w:lang w:val="es-CO"/>
                      </w:rPr>
                    </w:pPr>
                    <w:r w:rsidRPr="004303FD">
                      <w:rPr>
                        <w:color w:val="000000"/>
                        <w:sz w:val="16"/>
                        <w:szCs w:val="12"/>
                        <w:lang w:val="es-CO"/>
                      </w:rPr>
                      <w:t>Bogotá D.C Colombia</w:t>
                    </w:r>
                  </w:p>
                  <w:p w:rsidR="00CD0A49" w:rsidRPr="004303FD" w:rsidRDefault="00CD0A49" w:rsidP="00022955">
                    <w:pPr>
                      <w:rPr>
                        <w:color w:val="000000"/>
                        <w:sz w:val="16"/>
                        <w:szCs w:val="12"/>
                        <w:lang w:val="es-CO"/>
                      </w:rPr>
                    </w:pPr>
                    <w:r w:rsidRPr="004303FD">
                      <w:rPr>
                        <w:color w:val="000000"/>
                        <w:sz w:val="16"/>
                        <w:szCs w:val="12"/>
                        <w:lang w:val="es-CO"/>
                      </w:rPr>
                      <w:t>Tel: +57 (1) 657 91 00</w:t>
                    </w:r>
                  </w:p>
                  <w:p w:rsidR="00CD0A49" w:rsidRPr="004303FD" w:rsidRDefault="00CD0A49" w:rsidP="00022955">
                    <w:pPr>
                      <w:rPr>
                        <w:color w:val="000000"/>
                        <w:sz w:val="16"/>
                        <w:szCs w:val="12"/>
                        <w:lang w:val="es-CO"/>
                      </w:rPr>
                    </w:pPr>
                    <w:r w:rsidRPr="004303FD">
                      <w:rPr>
                        <w:color w:val="000000"/>
                        <w:sz w:val="16"/>
                        <w:szCs w:val="12"/>
                        <w:lang w:val="es-CO"/>
                      </w:rPr>
                      <w:t>Fax: +57 (1) 657 92 93</w:t>
                    </w:r>
                  </w:p>
                  <w:p w:rsidR="00CD0A49" w:rsidRPr="004303FD" w:rsidRDefault="00CD0A49" w:rsidP="00022955">
                    <w:pPr>
                      <w:rPr>
                        <w:color w:val="000000"/>
                        <w:sz w:val="16"/>
                        <w:szCs w:val="12"/>
                        <w:lang w:val="es-CO"/>
                      </w:rPr>
                    </w:pPr>
                    <w:r w:rsidRPr="004303FD">
                      <w:rPr>
                        <w:color w:val="000000"/>
                        <w:sz w:val="16"/>
                        <w:szCs w:val="12"/>
                        <w:lang w:val="es-CO"/>
                      </w:rPr>
                      <w:t>Website: www.anglogoldashanti.com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2F74"/>
    <w:multiLevelType w:val="hybridMultilevel"/>
    <w:tmpl w:val="3470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40526"/>
    <w:multiLevelType w:val="hybridMultilevel"/>
    <w:tmpl w:val="533EC5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E53AA"/>
    <w:multiLevelType w:val="hybridMultilevel"/>
    <w:tmpl w:val="D444BD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0CDF"/>
    <w:multiLevelType w:val="hybridMultilevel"/>
    <w:tmpl w:val="DFF07CE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5689A"/>
    <w:multiLevelType w:val="hybridMultilevel"/>
    <w:tmpl w:val="344EF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5E30"/>
    <w:multiLevelType w:val="hybridMultilevel"/>
    <w:tmpl w:val="1DBE76E4"/>
    <w:lvl w:ilvl="0" w:tplc="9D22B72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52"/>
    <w:rsid w:val="00000AF5"/>
    <w:rsid w:val="00001290"/>
    <w:rsid w:val="00001F6F"/>
    <w:rsid w:val="00005C59"/>
    <w:rsid w:val="00022955"/>
    <w:rsid w:val="00026BB3"/>
    <w:rsid w:val="0003143A"/>
    <w:rsid w:val="000338D4"/>
    <w:rsid w:val="0004276C"/>
    <w:rsid w:val="00046C7D"/>
    <w:rsid w:val="00051349"/>
    <w:rsid w:val="000571CC"/>
    <w:rsid w:val="00060FDF"/>
    <w:rsid w:val="00061909"/>
    <w:rsid w:val="00063079"/>
    <w:rsid w:val="00072E22"/>
    <w:rsid w:val="000739BC"/>
    <w:rsid w:val="00074029"/>
    <w:rsid w:val="000839FB"/>
    <w:rsid w:val="000842B3"/>
    <w:rsid w:val="00087C6A"/>
    <w:rsid w:val="000A3002"/>
    <w:rsid w:val="000A3572"/>
    <w:rsid w:val="000A6DE5"/>
    <w:rsid w:val="000A7290"/>
    <w:rsid w:val="000B3B91"/>
    <w:rsid w:val="000B7B81"/>
    <w:rsid w:val="000C2EEA"/>
    <w:rsid w:val="000C495A"/>
    <w:rsid w:val="000D23E8"/>
    <w:rsid w:val="000D354B"/>
    <w:rsid w:val="000E03C9"/>
    <w:rsid w:val="000E1ACE"/>
    <w:rsid w:val="00106278"/>
    <w:rsid w:val="001113A1"/>
    <w:rsid w:val="00112900"/>
    <w:rsid w:val="00113533"/>
    <w:rsid w:val="00115A35"/>
    <w:rsid w:val="00120C2F"/>
    <w:rsid w:val="00124456"/>
    <w:rsid w:val="00136487"/>
    <w:rsid w:val="00136951"/>
    <w:rsid w:val="001451A2"/>
    <w:rsid w:val="00146B86"/>
    <w:rsid w:val="00164CB5"/>
    <w:rsid w:val="00164F61"/>
    <w:rsid w:val="00165C21"/>
    <w:rsid w:val="00173391"/>
    <w:rsid w:val="001742FA"/>
    <w:rsid w:val="00176655"/>
    <w:rsid w:val="0017679A"/>
    <w:rsid w:val="00176BCB"/>
    <w:rsid w:val="001827F4"/>
    <w:rsid w:val="00182ECA"/>
    <w:rsid w:val="00184BA9"/>
    <w:rsid w:val="001A283E"/>
    <w:rsid w:val="001A49FF"/>
    <w:rsid w:val="001A520E"/>
    <w:rsid w:val="001B3E8F"/>
    <w:rsid w:val="001B5FE3"/>
    <w:rsid w:val="001D0F33"/>
    <w:rsid w:val="001D1028"/>
    <w:rsid w:val="001D596E"/>
    <w:rsid w:val="001E32C0"/>
    <w:rsid w:val="001E46F6"/>
    <w:rsid w:val="001F4955"/>
    <w:rsid w:val="001F5958"/>
    <w:rsid w:val="001F6C20"/>
    <w:rsid w:val="00201233"/>
    <w:rsid w:val="00207BE2"/>
    <w:rsid w:val="00211061"/>
    <w:rsid w:val="00211633"/>
    <w:rsid w:val="00213B1D"/>
    <w:rsid w:val="002275AA"/>
    <w:rsid w:val="00227DFE"/>
    <w:rsid w:val="00237601"/>
    <w:rsid w:val="00240604"/>
    <w:rsid w:val="00246075"/>
    <w:rsid w:val="0025154A"/>
    <w:rsid w:val="00261B9D"/>
    <w:rsid w:val="00262E1F"/>
    <w:rsid w:val="00273385"/>
    <w:rsid w:val="00276464"/>
    <w:rsid w:val="00284FC9"/>
    <w:rsid w:val="002852C8"/>
    <w:rsid w:val="00285CA0"/>
    <w:rsid w:val="00287B43"/>
    <w:rsid w:val="002920D3"/>
    <w:rsid w:val="00292A24"/>
    <w:rsid w:val="00296E5A"/>
    <w:rsid w:val="002A0514"/>
    <w:rsid w:val="002B04E6"/>
    <w:rsid w:val="002E6F33"/>
    <w:rsid w:val="002F67C3"/>
    <w:rsid w:val="00304633"/>
    <w:rsid w:val="00320815"/>
    <w:rsid w:val="00326CCB"/>
    <w:rsid w:val="0032708A"/>
    <w:rsid w:val="00330403"/>
    <w:rsid w:val="00333A9E"/>
    <w:rsid w:val="003447D0"/>
    <w:rsid w:val="00347D1D"/>
    <w:rsid w:val="00355123"/>
    <w:rsid w:val="00362624"/>
    <w:rsid w:val="003709A5"/>
    <w:rsid w:val="003754E9"/>
    <w:rsid w:val="0039283A"/>
    <w:rsid w:val="00394A0D"/>
    <w:rsid w:val="003954B5"/>
    <w:rsid w:val="003A7CA0"/>
    <w:rsid w:val="003B022F"/>
    <w:rsid w:val="003B4A9D"/>
    <w:rsid w:val="003C6716"/>
    <w:rsid w:val="003C67F6"/>
    <w:rsid w:val="003D2BF5"/>
    <w:rsid w:val="003F1A0A"/>
    <w:rsid w:val="003F53FD"/>
    <w:rsid w:val="003F548A"/>
    <w:rsid w:val="003F721C"/>
    <w:rsid w:val="0040632C"/>
    <w:rsid w:val="00411981"/>
    <w:rsid w:val="0041698C"/>
    <w:rsid w:val="00417AD5"/>
    <w:rsid w:val="00422050"/>
    <w:rsid w:val="00424714"/>
    <w:rsid w:val="0042642D"/>
    <w:rsid w:val="00426B27"/>
    <w:rsid w:val="00430E93"/>
    <w:rsid w:val="00440DA8"/>
    <w:rsid w:val="00443B3D"/>
    <w:rsid w:val="004466E0"/>
    <w:rsid w:val="004532E9"/>
    <w:rsid w:val="00453425"/>
    <w:rsid w:val="00457497"/>
    <w:rsid w:val="004606A6"/>
    <w:rsid w:val="0046474A"/>
    <w:rsid w:val="004709BD"/>
    <w:rsid w:val="00477438"/>
    <w:rsid w:val="00481B51"/>
    <w:rsid w:val="00481BE6"/>
    <w:rsid w:val="00491B18"/>
    <w:rsid w:val="004967A3"/>
    <w:rsid w:val="004967EB"/>
    <w:rsid w:val="004970AA"/>
    <w:rsid w:val="00497E10"/>
    <w:rsid w:val="004A3C6B"/>
    <w:rsid w:val="004A4904"/>
    <w:rsid w:val="004A5931"/>
    <w:rsid w:val="004B252B"/>
    <w:rsid w:val="004C243A"/>
    <w:rsid w:val="004C733E"/>
    <w:rsid w:val="004D4FCF"/>
    <w:rsid w:val="004D63EE"/>
    <w:rsid w:val="004E0A3C"/>
    <w:rsid w:val="004E45B0"/>
    <w:rsid w:val="004F7F06"/>
    <w:rsid w:val="00503536"/>
    <w:rsid w:val="00507E12"/>
    <w:rsid w:val="00510888"/>
    <w:rsid w:val="00512C18"/>
    <w:rsid w:val="00513953"/>
    <w:rsid w:val="00516A13"/>
    <w:rsid w:val="00516C32"/>
    <w:rsid w:val="005233BF"/>
    <w:rsid w:val="00527219"/>
    <w:rsid w:val="005357AD"/>
    <w:rsid w:val="00536AE2"/>
    <w:rsid w:val="00544991"/>
    <w:rsid w:val="0055416B"/>
    <w:rsid w:val="005566C4"/>
    <w:rsid w:val="005566C5"/>
    <w:rsid w:val="005805BC"/>
    <w:rsid w:val="00590045"/>
    <w:rsid w:val="00591032"/>
    <w:rsid w:val="005923F0"/>
    <w:rsid w:val="00595724"/>
    <w:rsid w:val="005A173F"/>
    <w:rsid w:val="005A565B"/>
    <w:rsid w:val="005B10C9"/>
    <w:rsid w:val="005B5D5B"/>
    <w:rsid w:val="005B7E12"/>
    <w:rsid w:val="005C49AF"/>
    <w:rsid w:val="005C632C"/>
    <w:rsid w:val="005D0FAD"/>
    <w:rsid w:val="005D6974"/>
    <w:rsid w:val="005E3869"/>
    <w:rsid w:val="005E46EC"/>
    <w:rsid w:val="005F0543"/>
    <w:rsid w:val="005F1E6B"/>
    <w:rsid w:val="005F56A4"/>
    <w:rsid w:val="005F7CCC"/>
    <w:rsid w:val="00603D8B"/>
    <w:rsid w:val="00604593"/>
    <w:rsid w:val="006050F8"/>
    <w:rsid w:val="00612A28"/>
    <w:rsid w:val="00614F7A"/>
    <w:rsid w:val="00616728"/>
    <w:rsid w:val="00622EBA"/>
    <w:rsid w:val="00625ABD"/>
    <w:rsid w:val="00630791"/>
    <w:rsid w:val="00631A4B"/>
    <w:rsid w:val="00633BBC"/>
    <w:rsid w:val="00634A21"/>
    <w:rsid w:val="00637E2B"/>
    <w:rsid w:val="00644C08"/>
    <w:rsid w:val="006467F4"/>
    <w:rsid w:val="00652F3C"/>
    <w:rsid w:val="00660236"/>
    <w:rsid w:val="00667D6C"/>
    <w:rsid w:val="0067323A"/>
    <w:rsid w:val="00674047"/>
    <w:rsid w:val="00676E7B"/>
    <w:rsid w:val="00682BCD"/>
    <w:rsid w:val="0069447D"/>
    <w:rsid w:val="0069689E"/>
    <w:rsid w:val="006A0A9F"/>
    <w:rsid w:val="006A6599"/>
    <w:rsid w:val="006B5252"/>
    <w:rsid w:val="006B6FF8"/>
    <w:rsid w:val="006C2496"/>
    <w:rsid w:val="006C2836"/>
    <w:rsid w:val="006D0147"/>
    <w:rsid w:val="006D4534"/>
    <w:rsid w:val="006E315A"/>
    <w:rsid w:val="006E44CD"/>
    <w:rsid w:val="006F7AF8"/>
    <w:rsid w:val="0070206A"/>
    <w:rsid w:val="00705533"/>
    <w:rsid w:val="007239DB"/>
    <w:rsid w:val="00726606"/>
    <w:rsid w:val="00732DAD"/>
    <w:rsid w:val="0073446B"/>
    <w:rsid w:val="00736F76"/>
    <w:rsid w:val="00741EE6"/>
    <w:rsid w:val="00746122"/>
    <w:rsid w:val="00747F30"/>
    <w:rsid w:val="00750EB5"/>
    <w:rsid w:val="00752892"/>
    <w:rsid w:val="00755D51"/>
    <w:rsid w:val="00775C17"/>
    <w:rsid w:val="00776722"/>
    <w:rsid w:val="00780E51"/>
    <w:rsid w:val="0079086A"/>
    <w:rsid w:val="00792074"/>
    <w:rsid w:val="00794640"/>
    <w:rsid w:val="007A249F"/>
    <w:rsid w:val="007A416A"/>
    <w:rsid w:val="007A488E"/>
    <w:rsid w:val="007B6F73"/>
    <w:rsid w:val="007C401E"/>
    <w:rsid w:val="007D2258"/>
    <w:rsid w:val="007F093D"/>
    <w:rsid w:val="007F37BE"/>
    <w:rsid w:val="007F51E7"/>
    <w:rsid w:val="007F6044"/>
    <w:rsid w:val="0081345B"/>
    <w:rsid w:val="00814CDE"/>
    <w:rsid w:val="00815275"/>
    <w:rsid w:val="00817EA9"/>
    <w:rsid w:val="00820510"/>
    <w:rsid w:val="00820B74"/>
    <w:rsid w:val="00820E52"/>
    <w:rsid w:val="00822FD8"/>
    <w:rsid w:val="008267F7"/>
    <w:rsid w:val="00827213"/>
    <w:rsid w:val="00827460"/>
    <w:rsid w:val="0083406B"/>
    <w:rsid w:val="008422C8"/>
    <w:rsid w:val="008449E3"/>
    <w:rsid w:val="008468F8"/>
    <w:rsid w:val="00847A2B"/>
    <w:rsid w:val="0086018E"/>
    <w:rsid w:val="008605B2"/>
    <w:rsid w:val="0086279A"/>
    <w:rsid w:val="00865977"/>
    <w:rsid w:val="00865F53"/>
    <w:rsid w:val="00867048"/>
    <w:rsid w:val="00871273"/>
    <w:rsid w:val="008746CA"/>
    <w:rsid w:val="0087683E"/>
    <w:rsid w:val="00876CD3"/>
    <w:rsid w:val="00884166"/>
    <w:rsid w:val="00886591"/>
    <w:rsid w:val="008B1F3E"/>
    <w:rsid w:val="008B3647"/>
    <w:rsid w:val="008B3D0F"/>
    <w:rsid w:val="008D03AC"/>
    <w:rsid w:val="008D63FC"/>
    <w:rsid w:val="008E3089"/>
    <w:rsid w:val="008E5011"/>
    <w:rsid w:val="008E6D1F"/>
    <w:rsid w:val="008E78C4"/>
    <w:rsid w:val="008F3DF6"/>
    <w:rsid w:val="008F47D5"/>
    <w:rsid w:val="008F75DE"/>
    <w:rsid w:val="00906F9D"/>
    <w:rsid w:val="00911299"/>
    <w:rsid w:val="00911683"/>
    <w:rsid w:val="009152CF"/>
    <w:rsid w:val="00922059"/>
    <w:rsid w:val="00927EE4"/>
    <w:rsid w:val="0093675D"/>
    <w:rsid w:val="00937527"/>
    <w:rsid w:val="00954624"/>
    <w:rsid w:val="00954C4A"/>
    <w:rsid w:val="00954E62"/>
    <w:rsid w:val="00955A27"/>
    <w:rsid w:val="0096311B"/>
    <w:rsid w:val="00967045"/>
    <w:rsid w:val="00972C49"/>
    <w:rsid w:val="00983B0B"/>
    <w:rsid w:val="009952DF"/>
    <w:rsid w:val="00995C61"/>
    <w:rsid w:val="009A3715"/>
    <w:rsid w:val="009A4E16"/>
    <w:rsid w:val="009A5D74"/>
    <w:rsid w:val="009B58BE"/>
    <w:rsid w:val="009C0F54"/>
    <w:rsid w:val="009C6CEF"/>
    <w:rsid w:val="009D0A2A"/>
    <w:rsid w:val="009E02D1"/>
    <w:rsid w:val="009F2023"/>
    <w:rsid w:val="009F36B6"/>
    <w:rsid w:val="009F3F07"/>
    <w:rsid w:val="00A06435"/>
    <w:rsid w:val="00A145B9"/>
    <w:rsid w:val="00A14A40"/>
    <w:rsid w:val="00A15E8F"/>
    <w:rsid w:val="00A17054"/>
    <w:rsid w:val="00A216DA"/>
    <w:rsid w:val="00A22351"/>
    <w:rsid w:val="00A241BF"/>
    <w:rsid w:val="00A27481"/>
    <w:rsid w:val="00A32AFE"/>
    <w:rsid w:val="00A345A6"/>
    <w:rsid w:val="00A37163"/>
    <w:rsid w:val="00A43A11"/>
    <w:rsid w:val="00A44E48"/>
    <w:rsid w:val="00A45571"/>
    <w:rsid w:val="00A45883"/>
    <w:rsid w:val="00A46BD5"/>
    <w:rsid w:val="00A610F5"/>
    <w:rsid w:val="00A63025"/>
    <w:rsid w:val="00A637CB"/>
    <w:rsid w:val="00A73D9F"/>
    <w:rsid w:val="00A815B3"/>
    <w:rsid w:val="00A84AC3"/>
    <w:rsid w:val="00A85276"/>
    <w:rsid w:val="00A9334D"/>
    <w:rsid w:val="00A934C8"/>
    <w:rsid w:val="00A93686"/>
    <w:rsid w:val="00A93972"/>
    <w:rsid w:val="00A946CD"/>
    <w:rsid w:val="00A97485"/>
    <w:rsid w:val="00AA21C7"/>
    <w:rsid w:val="00AA3725"/>
    <w:rsid w:val="00AA67DB"/>
    <w:rsid w:val="00AA688A"/>
    <w:rsid w:val="00AA75D2"/>
    <w:rsid w:val="00AB64E9"/>
    <w:rsid w:val="00AB701E"/>
    <w:rsid w:val="00AB7E34"/>
    <w:rsid w:val="00AC2985"/>
    <w:rsid w:val="00AC3D81"/>
    <w:rsid w:val="00AC7E18"/>
    <w:rsid w:val="00AD0FA2"/>
    <w:rsid w:val="00AD4496"/>
    <w:rsid w:val="00AD609F"/>
    <w:rsid w:val="00AF205D"/>
    <w:rsid w:val="00AF2984"/>
    <w:rsid w:val="00B009FE"/>
    <w:rsid w:val="00B01397"/>
    <w:rsid w:val="00B01A6C"/>
    <w:rsid w:val="00B0261A"/>
    <w:rsid w:val="00B07AAC"/>
    <w:rsid w:val="00B111D7"/>
    <w:rsid w:val="00B2222C"/>
    <w:rsid w:val="00B23653"/>
    <w:rsid w:val="00B27A47"/>
    <w:rsid w:val="00B33219"/>
    <w:rsid w:val="00B37CC2"/>
    <w:rsid w:val="00B43B6B"/>
    <w:rsid w:val="00B45A20"/>
    <w:rsid w:val="00B46798"/>
    <w:rsid w:val="00B476B3"/>
    <w:rsid w:val="00B6140B"/>
    <w:rsid w:val="00B650FF"/>
    <w:rsid w:val="00B6584D"/>
    <w:rsid w:val="00B7221C"/>
    <w:rsid w:val="00B72A92"/>
    <w:rsid w:val="00B74D24"/>
    <w:rsid w:val="00B75EBE"/>
    <w:rsid w:val="00B77E2B"/>
    <w:rsid w:val="00B8334F"/>
    <w:rsid w:val="00B97E9D"/>
    <w:rsid w:val="00BC0124"/>
    <w:rsid w:val="00BC031C"/>
    <w:rsid w:val="00BC284C"/>
    <w:rsid w:val="00BC48EE"/>
    <w:rsid w:val="00BC734B"/>
    <w:rsid w:val="00BD3DE0"/>
    <w:rsid w:val="00BD565B"/>
    <w:rsid w:val="00BD7477"/>
    <w:rsid w:val="00BF41D5"/>
    <w:rsid w:val="00C014A0"/>
    <w:rsid w:val="00C06707"/>
    <w:rsid w:val="00C0701A"/>
    <w:rsid w:val="00C10724"/>
    <w:rsid w:val="00C22FED"/>
    <w:rsid w:val="00C231F3"/>
    <w:rsid w:val="00C25963"/>
    <w:rsid w:val="00C3132F"/>
    <w:rsid w:val="00C34F8D"/>
    <w:rsid w:val="00C40B30"/>
    <w:rsid w:val="00C40EDB"/>
    <w:rsid w:val="00C41358"/>
    <w:rsid w:val="00C50645"/>
    <w:rsid w:val="00C51B8F"/>
    <w:rsid w:val="00C5572C"/>
    <w:rsid w:val="00C56EC6"/>
    <w:rsid w:val="00C5739F"/>
    <w:rsid w:val="00C64F9E"/>
    <w:rsid w:val="00C745BE"/>
    <w:rsid w:val="00C75F6D"/>
    <w:rsid w:val="00C76DCD"/>
    <w:rsid w:val="00C7744D"/>
    <w:rsid w:val="00C9062F"/>
    <w:rsid w:val="00C91FED"/>
    <w:rsid w:val="00C92B1C"/>
    <w:rsid w:val="00CA0808"/>
    <w:rsid w:val="00CB164F"/>
    <w:rsid w:val="00CB2733"/>
    <w:rsid w:val="00CB6697"/>
    <w:rsid w:val="00CB67FA"/>
    <w:rsid w:val="00CC227D"/>
    <w:rsid w:val="00CC25B5"/>
    <w:rsid w:val="00CC516E"/>
    <w:rsid w:val="00CC7734"/>
    <w:rsid w:val="00CD0922"/>
    <w:rsid w:val="00CD0A49"/>
    <w:rsid w:val="00CD1649"/>
    <w:rsid w:val="00CD2144"/>
    <w:rsid w:val="00CD33ED"/>
    <w:rsid w:val="00CD6D93"/>
    <w:rsid w:val="00CD7252"/>
    <w:rsid w:val="00CE5830"/>
    <w:rsid w:val="00D01E64"/>
    <w:rsid w:val="00D07DFB"/>
    <w:rsid w:val="00D07EBE"/>
    <w:rsid w:val="00D10701"/>
    <w:rsid w:val="00D14B1B"/>
    <w:rsid w:val="00D15461"/>
    <w:rsid w:val="00D32BD1"/>
    <w:rsid w:val="00D35BB7"/>
    <w:rsid w:val="00D36B68"/>
    <w:rsid w:val="00D46D69"/>
    <w:rsid w:val="00D47D60"/>
    <w:rsid w:val="00D50B29"/>
    <w:rsid w:val="00D5197D"/>
    <w:rsid w:val="00D56C46"/>
    <w:rsid w:val="00D679BE"/>
    <w:rsid w:val="00D85E10"/>
    <w:rsid w:val="00D86C2B"/>
    <w:rsid w:val="00D95E88"/>
    <w:rsid w:val="00D96EE0"/>
    <w:rsid w:val="00DA011D"/>
    <w:rsid w:val="00DA3CF8"/>
    <w:rsid w:val="00DA68E3"/>
    <w:rsid w:val="00DA7032"/>
    <w:rsid w:val="00DB137B"/>
    <w:rsid w:val="00DC2FB6"/>
    <w:rsid w:val="00DC34C6"/>
    <w:rsid w:val="00DC3A3A"/>
    <w:rsid w:val="00DD1074"/>
    <w:rsid w:val="00DD5F5B"/>
    <w:rsid w:val="00DE3F3E"/>
    <w:rsid w:val="00DF3EDB"/>
    <w:rsid w:val="00E02437"/>
    <w:rsid w:val="00E04D7D"/>
    <w:rsid w:val="00E10B29"/>
    <w:rsid w:val="00E1416D"/>
    <w:rsid w:val="00E15C39"/>
    <w:rsid w:val="00E2431D"/>
    <w:rsid w:val="00E332EC"/>
    <w:rsid w:val="00E3479E"/>
    <w:rsid w:val="00E3731B"/>
    <w:rsid w:val="00E46F99"/>
    <w:rsid w:val="00E53617"/>
    <w:rsid w:val="00E53CEF"/>
    <w:rsid w:val="00E613D2"/>
    <w:rsid w:val="00E61712"/>
    <w:rsid w:val="00E64C4A"/>
    <w:rsid w:val="00E713F9"/>
    <w:rsid w:val="00E738D7"/>
    <w:rsid w:val="00E833E8"/>
    <w:rsid w:val="00E862A0"/>
    <w:rsid w:val="00E90CA6"/>
    <w:rsid w:val="00E94402"/>
    <w:rsid w:val="00EA41CC"/>
    <w:rsid w:val="00EC196A"/>
    <w:rsid w:val="00ED012F"/>
    <w:rsid w:val="00ED3B0F"/>
    <w:rsid w:val="00EE0DD8"/>
    <w:rsid w:val="00EE63E0"/>
    <w:rsid w:val="00EE7006"/>
    <w:rsid w:val="00EE7F78"/>
    <w:rsid w:val="00EF27AA"/>
    <w:rsid w:val="00EF2C52"/>
    <w:rsid w:val="00F04AF8"/>
    <w:rsid w:val="00F1042F"/>
    <w:rsid w:val="00F14124"/>
    <w:rsid w:val="00F16850"/>
    <w:rsid w:val="00F23869"/>
    <w:rsid w:val="00F27935"/>
    <w:rsid w:val="00F3015A"/>
    <w:rsid w:val="00F310DD"/>
    <w:rsid w:val="00F35BC2"/>
    <w:rsid w:val="00F36B2A"/>
    <w:rsid w:val="00F37144"/>
    <w:rsid w:val="00F455D8"/>
    <w:rsid w:val="00F54E61"/>
    <w:rsid w:val="00F57A5B"/>
    <w:rsid w:val="00F659DD"/>
    <w:rsid w:val="00F678CF"/>
    <w:rsid w:val="00F73E6B"/>
    <w:rsid w:val="00F74116"/>
    <w:rsid w:val="00F840E8"/>
    <w:rsid w:val="00F86DDC"/>
    <w:rsid w:val="00F915F5"/>
    <w:rsid w:val="00F92C40"/>
    <w:rsid w:val="00FA78D9"/>
    <w:rsid w:val="00FB00E6"/>
    <w:rsid w:val="00FB021C"/>
    <w:rsid w:val="00FB121F"/>
    <w:rsid w:val="00FB3F59"/>
    <w:rsid w:val="00FB683A"/>
    <w:rsid w:val="00FC2100"/>
    <w:rsid w:val="00FC3D54"/>
    <w:rsid w:val="00FC7C49"/>
    <w:rsid w:val="00FD0D88"/>
    <w:rsid w:val="00FD5519"/>
    <w:rsid w:val="00FF0FC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5CD9D4-6790-4BF2-BE10-A8C3A74A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252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A06435"/>
    <w:pPr>
      <w:keepNext/>
      <w:ind w:left="705" w:hanging="705"/>
      <w:outlineLvl w:val="2"/>
    </w:pPr>
    <w:rPr>
      <w:rFonts w:ascii="Verdana" w:hAnsi="Verdana"/>
      <w:sz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06435"/>
    <w:pPr>
      <w:keepNext/>
      <w:ind w:left="705" w:hanging="705"/>
      <w:outlineLvl w:val="5"/>
    </w:pPr>
    <w:rPr>
      <w:rFonts w:ascii="Tahoma" w:hAnsi="Tahoma" w:cs="Tahoma"/>
      <w:b/>
      <w:bCs/>
      <w:color w:val="000000"/>
      <w:sz w:val="20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25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C25B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C2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25B5"/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rsid w:val="00D35BB7"/>
    <w:pPr>
      <w:jc w:val="both"/>
    </w:pPr>
    <w:rPr>
      <w:rFonts w:ascii="Arial" w:hAnsi="Arial" w:cs="Arial"/>
      <w:lang w:val="es-ES" w:eastAsia="es-ES"/>
    </w:rPr>
  </w:style>
  <w:style w:type="character" w:customStyle="1" w:styleId="TextoindependienteCar">
    <w:name w:val="Texto independiente Car"/>
    <w:link w:val="Textoindependiente"/>
    <w:rsid w:val="00D35BB7"/>
    <w:rPr>
      <w:rFonts w:ascii="Arial" w:hAnsi="Arial" w:cs="Arial"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A06435"/>
    <w:rPr>
      <w:rFonts w:ascii="Verdana" w:hAnsi="Verdana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A06435"/>
    <w:rPr>
      <w:rFonts w:ascii="Tahoma" w:hAnsi="Tahoma" w:cs="Tahoma"/>
      <w:b/>
      <w:bCs/>
      <w:color w:val="000000"/>
      <w:szCs w:val="18"/>
      <w:lang w:val="es-ES" w:eastAsia="es-ES"/>
    </w:rPr>
  </w:style>
  <w:style w:type="character" w:styleId="Hipervnculo">
    <w:name w:val="Hyperlink"/>
    <w:uiPriority w:val="99"/>
    <w:unhideWhenUsed/>
    <w:rsid w:val="00A06435"/>
    <w:rPr>
      <w:color w:val="0000FF"/>
      <w:u w:val="single"/>
    </w:rPr>
  </w:style>
  <w:style w:type="paragraph" w:styleId="Sinespaciado">
    <w:name w:val="No Spacing"/>
    <w:uiPriority w:val="1"/>
    <w:qFormat/>
    <w:rsid w:val="005A173F"/>
    <w:rPr>
      <w:rFonts w:ascii="Calibri" w:eastAsia="Calibri" w:hAnsi="Calibri"/>
      <w:sz w:val="22"/>
      <w:szCs w:val="22"/>
      <w:lang w:val="es-CO"/>
    </w:rPr>
  </w:style>
  <w:style w:type="character" w:styleId="Textoennegrita">
    <w:name w:val="Strong"/>
    <w:uiPriority w:val="22"/>
    <w:qFormat/>
    <w:rsid w:val="00F840E8"/>
    <w:rPr>
      <w:b/>
      <w:bCs/>
    </w:rPr>
  </w:style>
  <w:style w:type="paragraph" w:customStyle="1" w:styleId="Default">
    <w:name w:val="Default"/>
    <w:basedOn w:val="Normal"/>
    <w:rsid w:val="0042642D"/>
    <w:pPr>
      <w:autoSpaceDE w:val="0"/>
      <w:autoSpaceDN w:val="0"/>
    </w:pPr>
    <w:rPr>
      <w:rFonts w:eastAsia="Calibri"/>
      <w:color w:val="000000"/>
    </w:rPr>
  </w:style>
  <w:style w:type="paragraph" w:styleId="Textonotapie">
    <w:name w:val="footnote text"/>
    <w:basedOn w:val="Normal"/>
    <w:link w:val="TextonotapieCar"/>
    <w:rsid w:val="003B02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B022F"/>
  </w:style>
  <w:style w:type="character" w:styleId="Refdenotaalpie">
    <w:name w:val="footnote reference"/>
    <w:uiPriority w:val="99"/>
    <w:rsid w:val="003B022F"/>
    <w:rPr>
      <w:vertAlign w:val="superscript"/>
    </w:rPr>
  </w:style>
  <w:style w:type="table" w:styleId="Tablaconcuadrcula">
    <w:name w:val="Table Grid"/>
    <w:basedOn w:val="Tablanormal"/>
    <w:rsid w:val="00BC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6">
    <w:name w:val="Medium List 2 Accent 6"/>
    <w:basedOn w:val="Tablanormal"/>
    <w:uiPriority w:val="66"/>
    <w:rsid w:val="00C40B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rsid w:val="00FB3F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3F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2796-7C13-40D6-9155-B6B06A9E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(Modelo de poder persona natural)</vt:lpstr>
      <vt:lpstr>(Modelo de poder persona natural)</vt:lpstr>
    </vt:vector>
  </TitlesOfParts>
  <Company>FIDUCIARIA BOGOTA S.A.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poder persona natural)</dc:title>
  <dc:creator>FIDUCIARIA BOGOTA S.A.</dc:creator>
  <cp:lastModifiedBy>Vanessa Pena</cp:lastModifiedBy>
  <cp:revision>2</cp:revision>
  <cp:lastPrinted>2016-09-12T16:52:00Z</cp:lastPrinted>
  <dcterms:created xsi:type="dcterms:W3CDTF">2019-03-12T16:26:00Z</dcterms:created>
  <dcterms:modified xsi:type="dcterms:W3CDTF">2019-03-12T16:26:00Z</dcterms:modified>
</cp:coreProperties>
</file>